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84973" w:rsidRDefault="00184973" w:rsidP="0018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184973" w:rsidRPr="003711D7" w:rsidRDefault="00184973" w:rsidP="0018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184973" w:rsidRDefault="00184973" w:rsidP="001849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>
        <w:rPr>
          <w:rFonts w:ascii="Times New Roman" w:eastAsia="Times New Roman" w:hAnsi="Times New Roman"/>
          <w:b/>
          <w:bCs/>
          <w:lang w:eastAsia="hu-HU"/>
        </w:rPr>
        <w:t xml:space="preserve">136 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184973" w:rsidRDefault="00184973" w:rsidP="00184973">
      <w:pPr>
        <w:spacing w:after="0" w:line="240" w:lineRule="auto"/>
        <w:jc w:val="center"/>
        <w:rPr>
          <w:rFonts w:ascii="Times New Roman" w:hAnsi="Times New Roman"/>
          <w:b/>
        </w:rPr>
      </w:pPr>
      <w:r w:rsidRPr="00BE11C8">
        <w:rPr>
          <w:rFonts w:ascii="Times New Roman" w:hAnsi="Times New Roman"/>
          <w:b/>
        </w:rPr>
        <w:t xml:space="preserve">Döntés az Érdi Tankerületi Központtal kötendő megállapodás </w:t>
      </w:r>
    </w:p>
    <w:p w:rsidR="00184973" w:rsidRDefault="00184973" w:rsidP="0018497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BE11C8">
        <w:rPr>
          <w:rFonts w:ascii="Times New Roman" w:hAnsi="Times New Roman"/>
          <w:b/>
        </w:rPr>
        <w:t>és</w:t>
      </w:r>
      <w:proofErr w:type="gramEnd"/>
      <w:r w:rsidRPr="00BE11C8">
        <w:rPr>
          <w:rFonts w:ascii="Times New Roman" w:hAnsi="Times New Roman"/>
          <w:b/>
        </w:rPr>
        <w:t xml:space="preserve"> vagyonkezelési szerződés aláírásáról</w:t>
      </w:r>
    </w:p>
    <w:p w:rsidR="00184973" w:rsidRPr="00BE11C8" w:rsidRDefault="00184973" w:rsidP="001849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4973" w:rsidRPr="00BE11C8" w:rsidRDefault="00184973" w:rsidP="00184973">
      <w:pPr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 xml:space="preserve">Telki község Önkormányzatának Képviselő-testülete úgy határoz, hogy a Pipacsvirág </w:t>
      </w:r>
      <w:proofErr w:type="spellStart"/>
      <w:r w:rsidRPr="00BE11C8">
        <w:rPr>
          <w:rFonts w:ascii="Times New Roman" w:hAnsi="Times New Roman"/>
        </w:rPr>
        <w:t>Magyar-Angol</w:t>
      </w:r>
      <w:proofErr w:type="spellEnd"/>
      <w:r w:rsidRPr="00BE11C8">
        <w:rPr>
          <w:rFonts w:ascii="Times New Roman" w:hAnsi="Times New Roman"/>
        </w:rPr>
        <w:t xml:space="preserve"> </w:t>
      </w:r>
      <w:proofErr w:type="spellStart"/>
      <w:r w:rsidRPr="00BE11C8">
        <w:rPr>
          <w:rFonts w:ascii="Times New Roman" w:hAnsi="Times New Roman"/>
        </w:rPr>
        <w:t>Kéttanítási</w:t>
      </w:r>
      <w:proofErr w:type="spellEnd"/>
      <w:r w:rsidRPr="00BE11C8">
        <w:rPr>
          <w:rFonts w:ascii="Times New Roman" w:hAnsi="Times New Roman"/>
        </w:rPr>
        <w:t xml:space="preserve"> Nyelvű Általános Iskola állami működtetésbe és vagyonkezelésbe vétele érdekében megállapodást köt az Érdi Tankerületi Központtal. </w:t>
      </w:r>
    </w:p>
    <w:p w:rsidR="00184973" w:rsidRDefault="00184973" w:rsidP="001849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Önkormányzata és az Érdi Tankerület Központ a kiszervezett feladatok esetében a költségek megosztása tekintetében külön megállapodást kötnek egymással.</w:t>
      </w:r>
    </w:p>
    <w:p w:rsidR="00184973" w:rsidRDefault="00184973" w:rsidP="00184973">
      <w:pPr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>A testület felhatalmazza a Polgármestert az állami működtetésbe vételről szóló megállapodás és a vagyonkezelési szerződés aláírására, valamint a szükséges intézkedések megtételére.</w:t>
      </w:r>
    </w:p>
    <w:p w:rsidR="00184973" w:rsidRPr="00BE11C8" w:rsidRDefault="00184973" w:rsidP="00184973">
      <w:pPr>
        <w:spacing w:after="0"/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</w:t>
      </w:r>
      <w:r w:rsidRPr="00BE11C8">
        <w:rPr>
          <w:rFonts w:ascii="Times New Roman" w:hAnsi="Times New Roman"/>
        </w:rPr>
        <w:t>olgármester</w:t>
      </w:r>
    </w:p>
    <w:p w:rsidR="00184973" w:rsidRPr="00BE11C8" w:rsidRDefault="00184973" w:rsidP="00184973">
      <w:pPr>
        <w:spacing w:after="0"/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BE11C8">
        <w:rPr>
          <w:rFonts w:ascii="Times New Roman" w:hAnsi="Times New Roman"/>
        </w:rPr>
        <w:t>2016. december 15.</w:t>
      </w:r>
    </w:p>
    <w:p w:rsidR="00B3082F" w:rsidRDefault="00B3082F" w:rsidP="00B3082F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</w:p>
    <w:p w:rsidR="00D45CE5" w:rsidRDefault="00D45CE5" w:rsidP="0018497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2017-01-13T15:32:00Z</dcterms:created>
  <dcterms:modified xsi:type="dcterms:W3CDTF">2017-01-13T15:32:00Z</dcterms:modified>
</cp:coreProperties>
</file>